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89" w:rsidRPr="001B2189" w:rsidRDefault="004C1073" w:rsidP="001B218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1B2189">
        <w:rPr>
          <w:b/>
          <w:bCs/>
          <w:color w:val="000000"/>
          <w:sz w:val="28"/>
          <w:szCs w:val="28"/>
        </w:rPr>
        <w:t xml:space="preserve">Рекомендации родителям по </w:t>
      </w:r>
      <w:r w:rsidRPr="001B2189">
        <w:rPr>
          <w:b/>
          <w:bCs/>
          <w:color w:val="000000"/>
          <w:sz w:val="20"/>
          <w:szCs w:val="20"/>
        </w:rPr>
        <w:t>ТЕМЕ НЕДЕЛИ</w:t>
      </w:r>
      <w:r w:rsidRPr="001B2189">
        <w:rPr>
          <w:b/>
          <w:bCs/>
          <w:color w:val="000000"/>
          <w:sz w:val="40"/>
          <w:szCs w:val="40"/>
        </w:rPr>
        <w:t xml:space="preserve"> </w:t>
      </w:r>
      <w:r w:rsidR="001B2189" w:rsidRPr="001B2189">
        <w:rPr>
          <w:b/>
          <w:bCs/>
          <w:color w:val="000000"/>
          <w:sz w:val="40"/>
          <w:szCs w:val="40"/>
        </w:rPr>
        <w:t>«</w:t>
      </w:r>
      <w:r w:rsidR="001B2189" w:rsidRPr="001B2189">
        <w:rPr>
          <w:b/>
          <w:bCs/>
          <w:color w:val="000000"/>
          <w:sz w:val="32"/>
          <w:szCs w:val="32"/>
        </w:rPr>
        <w:t>ЭТИКЕТ»</w:t>
      </w:r>
      <w:r w:rsidR="007D1D53" w:rsidRPr="007D1D53">
        <w:rPr>
          <w:iCs/>
          <w:color w:val="000000"/>
          <w:sz w:val="21"/>
          <w:szCs w:val="21"/>
        </w:rPr>
        <w:t xml:space="preserve"> </w:t>
      </w:r>
    </w:p>
    <w:p w:rsidR="004C1073" w:rsidRPr="001B2189" w:rsidRDefault="001B2189" w:rsidP="004C10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 xml:space="preserve">                  </w:t>
      </w:r>
      <w:r w:rsidR="007D1D53">
        <w:rPr>
          <w:b/>
          <w:bCs/>
          <w:color w:val="000000"/>
          <w:sz w:val="40"/>
          <w:szCs w:val="40"/>
        </w:rPr>
        <w:t xml:space="preserve">              </w:t>
      </w:r>
      <w:r w:rsidR="007D1D53" w:rsidRPr="007D1D53">
        <w:rPr>
          <w:b/>
          <w:bCs/>
          <w:color w:val="000000"/>
          <w:sz w:val="40"/>
          <w:szCs w:val="40"/>
        </w:rPr>
        <w:drawing>
          <wp:inline distT="0" distB="0" distL="0" distR="0">
            <wp:extent cx="2152650" cy="1390650"/>
            <wp:effectExtent l="19050" t="0" r="0" b="0"/>
            <wp:docPr id="26" name="Рисунок 5" descr="C:\Users\user\Picture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D53">
        <w:rPr>
          <w:b/>
          <w:bCs/>
          <w:color w:val="000000"/>
          <w:sz w:val="40"/>
          <w:szCs w:val="40"/>
        </w:rPr>
        <w:t xml:space="preserve">                                                                                         </w:t>
      </w:r>
      <w:r>
        <w:rPr>
          <w:b/>
          <w:bCs/>
          <w:color w:val="000000"/>
          <w:sz w:val="40"/>
          <w:szCs w:val="40"/>
        </w:rPr>
        <w:t xml:space="preserve"> </w:t>
      </w:r>
      <w:r w:rsidR="007D1D53">
        <w:rPr>
          <w:b/>
          <w:bCs/>
          <w:color w:val="000000"/>
          <w:sz w:val="40"/>
          <w:szCs w:val="40"/>
        </w:rPr>
        <w:t xml:space="preserve">      </w:t>
      </w:r>
      <w:r w:rsidR="004C1073" w:rsidRPr="001B2189">
        <w:rPr>
          <w:rFonts w:ascii="Arial" w:hAnsi="Arial" w:cs="Arial"/>
          <w:bCs/>
          <w:iCs/>
          <w:color w:val="000000"/>
          <w:sz w:val="21"/>
          <w:szCs w:val="21"/>
        </w:rPr>
        <w:t>Уважаемые родители!</w:t>
      </w:r>
    </w:p>
    <w:p w:rsidR="004C1073" w:rsidRPr="001B2189" w:rsidRDefault="004C1073" w:rsidP="004C1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1B2189">
        <w:rPr>
          <w:iCs/>
          <w:color w:val="000000"/>
          <w:sz w:val="21"/>
          <w:szCs w:val="21"/>
        </w:rPr>
        <w:t>С 16 января по 20 января в дошкольном учреждении реализуется тема недели: «Этикет»</w:t>
      </w:r>
    </w:p>
    <w:p w:rsidR="004C1073" w:rsidRPr="001B2189" w:rsidRDefault="007A2320" w:rsidP="004C1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C1073" w:rsidRPr="001B2189">
        <w:rPr>
          <w:iCs/>
          <w:color w:val="000000"/>
          <w:sz w:val="21"/>
          <w:szCs w:val="21"/>
        </w:rPr>
        <w:t>Для осуществления образовательной деятельности</w:t>
      </w:r>
      <w:r w:rsidR="007D1D53">
        <w:rPr>
          <w:iCs/>
          <w:color w:val="000000"/>
          <w:sz w:val="21"/>
          <w:szCs w:val="21"/>
        </w:rPr>
        <w:t xml:space="preserve">                           </w:t>
      </w:r>
    </w:p>
    <w:p w:rsidR="004C1073" w:rsidRPr="001B2189" w:rsidRDefault="004C1073" w:rsidP="004C1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1B2189">
        <w:rPr>
          <w:iCs/>
          <w:color w:val="000000"/>
          <w:sz w:val="21"/>
          <w:szCs w:val="21"/>
        </w:rPr>
        <w:t>в семье по данной теме рекомендуем родителям:</w:t>
      </w:r>
    </w:p>
    <w:p w:rsidR="004C1073" w:rsidRPr="001B2189" w:rsidRDefault="004C1073" w:rsidP="004C1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1B2189">
        <w:rPr>
          <w:color w:val="000000"/>
          <w:sz w:val="21"/>
          <w:szCs w:val="21"/>
        </w:rPr>
        <w:t>- привлекать ребенка к выполнению трудовых поручений</w:t>
      </w:r>
    </w:p>
    <w:p w:rsidR="004C1073" w:rsidRPr="001B2189" w:rsidRDefault="004C1073" w:rsidP="004C1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1B2189">
        <w:rPr>
          <w:color w:val="000000"/>
          <w:sz w:val="21"/>
          <w:szCs w:val="21"/>
        </w:rPr>
        <w:t>- побеседовать с ребенком о поведенческих правилах, от которых зависит его личное самочувствие и общение со сверстниками и взрослыми;</w:t>
      </w:r>
    </w:p>
    <w:p w:rsidR="004C1073" w:rsidRPr="001B2189" w:rsidRDefault="004C1073" w:rsidP="004C1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1B2189">
        <w:rPr>
          <w:color w:val="000000"/>
          <w:sz w:val="21"/>
          <w:szCs w:val="21"/>
        </w:rPr>
        <w:t>- во время прогулок с ребенком обращать внимание на то, как ведут себя люди в общественных местах: верно или неверно они поступают;</w:t>
      </w:r>
    </w:p>
    <w:p w:rsidR="004C1073" w:rsidRPr="001B2189" w:rsidRDefault="004C1073" w:rsidP="004C1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1B2189">
        <w:rPr>
          <w:color w:val="000000"/>
          <w:sz w:val="21"/>
          <w:szCs w:val="21"/>
        </w:rPr>
        <w:t>- поощрять попытки ребенка сочинять сказки и рассказы. Обыгрывать детские сочинения театрализованными средствами;</w:t>
      </w:r>
    </w:p>
    <w:p w:rsidR="004C1073" w:rsidRPr="001B2189" w:rsidRDefault="004C1073" w:rsidP="004C1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1B2189">
        <w:rPr>
          <w:color w:val="000000"/>
          <w:sz w:val="21"/>
          <w:szCs w:val="21"/>
        </w:rPr>
        <w:t>- посетить театр, музей, библиотеку;</w:t>
      </w:r>
    </w:p>
    <w:p w:rsidR="004C1073" w:rsidRPr="001B2189" w:rsidRDefault="004C1073" w:rsidP="004C1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1B2189">
        <w:rPr>
          <w:color w:val="000000"/>
          <w:sz w:val="21"/>
          <w:szCs w:val="21"/>
        </w:rPr>
        <w:t>- почитать рассказы: Н. Носов «На горке», «Фантазеры », В. Осеева «Волшебное слово», С. Маршак «Ежели вы вежливы» , И. Пивоварова «Был ослик очень вежливый».</w:t>
      </w:r>
    </w:p>
    <w:p w:rsidR="004C1073" w:rsidRPr="001B2189" w:rsidRDefault="004C1073" w:rsidP="004C10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1B2189">
        <w:rPr>
          <w:color w:val="000000"/>
          <w:sz w:val="21"/>
          <w:szCs w:val="21"/>
        </w:rPr>
        <w:t>- поиграть в игры «Попроси вежливо», «Добрые слова»;</w:t>
      </w:r>
    </w:p>
    <w:p w:rsidR="003F362C" w:rsidRPr="007D1D53" w:rsidRDefault="004C1073" w:rsidP="007D1D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  <w:lang/>
        </w:rPr>
      </w:pPr>
      <w:r w:rsidRPr="001B2189">
        <w:rPr>
          <w:color w:val="000000"/>
          <w:sz w:val="21"/>
          <w:szCs w:val="21"/>
        </w:rPr>
        <w:t>- расширять и уточнять представления детей о правилах безопасного и этичного поведения в общественных местах.</w:t>
      </w:r>
      <w:r w:rsidR="003F362C" w:rsidRPr="003F362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F362C" w:rsidRDefault="003F362C" w:rsidP="003F362C">
      <w:r w:rsidRPr="003F362C">
        <w:drawing>
          <wp:inline distT="0" distB="0" distL="0" distR="0">
            <wp:extent cx="2300603" cy="1682923"/>
            <wp:effectExtent l="19050" t="0" r="4447" b="0"/>
            <wp:docPr id="12" name="Рисунок 4" descr="F:\_\фото-инфор.18\2017-01-25 15.51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_\фото-инфор.18\2017-01-25 15.51.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873" cy="168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62C">
        <w:drawing>
          <wp:inline distT="0" distB="0" distL="0" distR="0">
            <wp:extent cx="2247900" cy="1685925"/>
            <wp:effectExtent l="19050" t="0" r="0" b="0"/>
            <wp:docPr id="14" name="Рисунок 1" descr="F:\_\Планы-1\2017-01-25 15.52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\Планы-1\2017-01-25 15.52.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073" w:rsidRPr="003F362C" w:rsidRDefault="003F362C" w:rsidP="003F362C">
      <w:pPr>
        <w:tabs>
          <w:tab w:val="left" w:pos="1005"/>
        </w:tabs>
      </w:pPr>
      <w:r>
        <w:tab/>
      </w:r>
      <w:r w:rsidR="007D1D53" w:rsidRPr="007D1D53">
        <w:drawing>
          <wp:inline distT="0" distB="0" distL="0" distR="0">
            <wp:extent cx="2738799" cy="1713203"/>
            <wp:effectExtent l="19050" t="0" r="4401" b="0"/>
            <wp:docPr id="27" name="Рисунок 2" descr="F:\_\Планы-1\2017-01-25 16.19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_\Планы-1\2017-01-25 16.19.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66" cy="172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06D" w:rsidRPr="001B2189" w:rsidRDefault="00B3006D">
      <w:pPr>
        <w:rPr>
          <w:rFonts w:ascii="Times New Roman" w:hAnsi="Times New Roman" w:cs="Times New Roman"/>
        </w:rPr>
      </w:pPr>
    </w:p>
    <w:sectPr w:rsidR="00B3006D" w:rsidRPr="001B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6D" w:rsidRDefault="00B3006D" w:rsidP="007A2320">
      <w:pPr>
        <w:spacing w:after="0" w:line="240" w:lineRule="auto"/>
      </w:pPr>
      <w:r>
        <w:separator/>
      </w:r>
    </w:p>
  </w:endnote>
  <w:endnote w:type="continuationSeparator" w:id="1">
    <w:p w:rsidR="00B3006D" w:rsidRDefault="00B3006D" w:rsidP="007A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6D" w:rsidRDefault="00B3006D" w:rsidP="007A2320">
      <w:pPr>
        <w:spacing w:after="0" w:line="240" w:lineRule="auto"/>
      </w:pPr>
      <w:r>
        <w:separator/>
      </w:r>
    </w:p>
  </w:footnote>
  <w:footnote w:type="continuationSeparator" w:id="1">
    <w:p w:rsidR="00B3006D" w:rsidRDefault="00B3006D" w:rsidP="007A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1073"/>
    <w:rsid w:val="001B2189"/>
    <w:rsid w:val="002255DA"/>
    <w:rsid w:val="003F362C"/>
    <w:rsid w:val="004C1073"/>
    <w:rsid w:val="006C7A26"/>
    <w:rsid w:val="007A2320"/>
    <w:rsid w:val="007D1D53"/>
    <w:rsid w:val="00B3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A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A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320"/>
  </w:style>
  <w:style w:type="paragraph" w:styleId="a8">
    <w:name w:val="footer"/>
    <w:basedOn w:val="a"/>
    <w:link w:val="a9"/>
    <w:uiPriority w:val="99"/>
    <w:semiHidden/>
    <w:unhideWhenUsed/>
    <w:rsid w:val="007A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2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2023-01-28T08:18:00Z</dcterms:created>
  <dcterms:modified xsi:type="dcterms:W3CDTF">2023-01-28T08:53:00Z</dcterms:modified>
</cp:coreProperties>
</file>